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>ОТЧЕТ</w:t>
      </w:r>
    </w:p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9C0C43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9C0C43">
        <w:rPr>
          <w:rFonts w:ascii="Times New Roman" w:hAnsi="Times New Roman" w:cs="Times New Roman"/>
          <w:sz w:val="28"/>
          <w:szCs w:val="28"/>
        </w:rPr>
        <w:t xml:space="preserve"> </w:t>
      </w:r>
      <w:r w:rsidR="001D05BE" w:rsidRPr="001D05BE">
        <w:rPr>
          <w:rFonts w:ascii="Times New Roman" w:hAnsi="Times New Roman" w:cs="Times New Roman"/>
          <w:sz w:val="28"/>
          <w:szCs w:val="28"/>
        </w:rPr>
        <w:t>в III квартале 2020 года</w:t>
      </w:r>
    </w:p>
    <w:p w:rsidR="009C0C43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43" w:rsidRPr="001D05BE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05B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энергетический надзор </w:t>
      </w:r>
    </w:p>
    <w:bookmarkEnd w:id="0"/>
    <w:p w:rsidR="00A93AE0" w:rsidRDefault="00A93AE0" w:rsidP="009C0C43">
      <w:pPr>
        <w:pStyle w:val="ConsPlusTitle"/>
        <w:ind w:firstLine="708"/>
        <w:jc w:val="center"/>
        <w:rPr>
          <w:szCs w:val="28"/>
        </w:rPr>
      </w:pPr>
    </w:p>
    <w:p w:rsidR="009C0C43" w:rsidRPr="00437168" w:rsidRDefault="009C0C43" w:rsidP="00437168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2C1">
        <w:rPr>
          <w:rFonts w:ascii="Times New Roman" w:hAnsi="Times New Roman" w:cs="Times New Roman"/>
          <w:color w:val="auto"/>
          <w:sz w:val="28"/>
          <w:szCs w:val="28"/>
        </w:rPr>
        <w:t xml:space="preserve">В целях недопустимости нарушения 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требований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ункта 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="008E5D8C" w:rsidRPr="009C0C43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РФ от 04.05.2012г № 442</w:t>
      </w:r>
      <w:r w:rsidR="008E5D8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О функционировании розничных рынков электрической энергии, полном и (или) частичном ограничении режима потребления электрической 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>энергии</w:t>
      </w:r>
      <w:r w:rsidR="008E5D8C" w:rsidRPr="008E5D8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E5D8C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E5D8C"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в связи с </w:t>
      </w:r>
      <w:proofErr w:type="gramStart"/>
      <w:r w:rsidR="008E5D8C" w:rsidRPr="008E5D8C">
        <w:rPr>
          <w:rFonts w:ascii="Times New Roman" w:hAnsi="Times New Roman" w:cs="Times New Roman"/>
          <w:color w:val="auto"/>
          <w:sz w:val="28"/>
          <w:szCs w:val="28"/>
        </w:rPr>
        <w:t>не прохождением</w:t>
      </w:r>
      <w:proofErr w:type="gramEnd"/>
      <w:r w:rsidR="008E5D8C"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специалистами организаций аттестации по вопросам безопасности в сфере электроэнергетики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 w:rsidRPr="008E5D8C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E5D8C">
        <w:rPr>
          <w:rFonts w:ascii="Times New Roman" w:hAnsi="Times New Roman" w:cs="Times New Roman"/>
          <w:color w:val="auto"/>
          <w:sz w:val="28"/>
          <w:szCs w:val="28"/>
        </w:rPr>
        <w:t>квартале</w:t>
      </w:r>
      <w:proofErr w:type="gramEnd"/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2020 года </w:t>
      </w:r>
      <w:r w:rsidRPr="00437168">
        <w:rPr>
          <w:rFonts w:ascii="Times New Roman" w:hAnsi="Times New Roman" w:cs="Times New Roman"/>
          <w:color w:val="auto"/>
          <w:sz w:val="28"/>
          <w:szCs w:val="28"/>
        </w:rPr>
        <w:t xml:space="preserve">направлены предостережения недопустимости нарушения обязательных требований на </w:t>
      </w:r>
      <w:r w:rsidR="008E5D8C" w:rsidRPr="00437168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437168">
        <w:rPr>
          <w:rFonts w:ascii="Times New Roman" w:hAnsi="Times New Roman" w:cs="Times New Roman"/>
          <w:color w:val="auto"/>
          <w:sz w:val="28"/>
          <w:szCs w:val="28"/>
        </w:rPr>
        <w:t xml:space="preserve"> подконтрольных предприятий.</w:t>
      </w:r>
    </w:p>
    <w:p w:rsidR="00437168" w:rsidRPr="00437168" w:rsidRDefault="008E5D8C" w:rsidP="00437168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proofErr w:type="gramStart"/>
      <w:r w:rsidRPr="00437168">
        <w:rPr>
          <w:b w:val="0"/>
          <w:szCs w:val="28"/>
        </w:rPr>
        <w:t xml:space="preserve">Рассмотрено </w:t>
      </w:r>
      <w:r w:rsidR="00437168" w:rsidRPr="00437168">
        <w:rPr>
          <w:b w:val="0"/>
          <w:szCs w:val="28"/>
        </w:rPr>
        <w:t>16</w:t>
      </w:r>
      <w:r w:rsidRPr="00437168">
        <w:rPr>
          <w:b w:val="0"/>
          <w:szCs w:val="28"/>
        </w:rPr>
        <w:t xml:space="preserve"> письменн</w:t>
      </w:r>
      <w:r w:rsidR="00437168" w:rsidRPr="00437168">
        <w:rPr>
          <w:b w:val="0"/>
          <w:szCs w:val="28"/>
        </w:rPr>
        <w:t>ых</w:t>
      </w:r>
      <w:r w:rsidRPr="00437168">
        <w:rPr>
          <w:b w:val="0"/>
          <w:szCs w:val="28"/>
        </w:rPr>
        <w:t xml:space="preserve"> обращени</w:t>
      </w:r>
      <w:r w:rsidR="00437168" w:rsidRPr="00437168">
        <w:rPr>
          <w:b w:val="0"/>
          <w:szCs w:val="28"/>
        </w:rPr>
        <w:t>й,</w:t>
      </w:r>
      <w:r w:rsidRPr="00437168">
        <w:rPr>
          <w:b w:val="0"/>
          <w:szCs w:val="28"/>
        </w:rPr>
        <w:t xml:space="preserve"> касающи</w:t>
      </w:r>
      <w:r w:rsidR="00437168" w:rsidRPr="00437168">
        <w:rPr>
          <w:b w:val="0"/>
          <w:szCs w:val="28"/>
        </w:rPr>
        <w:t>хся</w:t>
      </w:r>
      <w:r w:rsidRPr="00437168">
        <w:rPr>
          <w:b w:val="0"/>
          <w:szCs w:val="28"/>
        </w:rPr>
        <w:t xml:space="preserve"> вопрос</w:t>
      </w:r>
      <w:r w:rsidR="00437168" w:rsidRPr="00437168">
        <w:rPr>
          <w:b w:val="0"/>
          <w:szCs w:val="28"/>
        </w:rPr>
        <w:t>ов</w:t>
      </w:r>
      <w:r w:rsidRPr="00437168">
        <w:rPr>
          <w:b w:val="0"/>
          <w:szCs w:val="28"/>
        </w:rPr>
        <w:t xml:space="preserve"> проведения проверок знаний, предъявляемых</w:t>
      </w:r>
      <w:r w:rsidR="00437168" w:rsidRPr="00437168">
        <w:rPr>
          <w:b w:val="0"/>
          <w:szCs w:val="28"/>
        </w:rPr>
        <w:t xml:space="preserve"> </w:t>
      </w:r>
      <w:r w:rsidRPr="00437168">
        <w:rPr>
          <w:b w:val="0"/>
          <w:szCs w:val="28"/>
        </w:rPr>
        <w:t>к организации и выполнению работ в электроустановках, проверки знания требований по безопасному ведению работ на объектах теплоснабжения, по вопросам получения разрешений на допуск в эксплуатацию энергоустановок, по установлению охранных зон объектов электроэнергетики</w:t>
      </w:r>
      <w:r w:rsidR="00437168">
        <w:rPr>
          <w:b w:val="0"/>
          <w:szCs w:val="28"/>
        </w:rPr>
        <w:t xml:space="preserve"> и</w:t>
      </w:r>
      <w:r w:rsidRPr="00437168">
        <w:rPr>
          <w:b w:val="0"/>
          <w:szCs w:val="28"/>
        </w:rPr>
        <w:t xml:space="preserve"> </w:t>
      </w:r>
      <w:r w:rsidR="00437168" w:rsidRPr="00437168">
        <w:rPr>
          <w:b w:val="0"/>
          <w:szCs w:val="28"/>
        </w:rPr>
        <w:t>45</w:t>
      </w:r>
      <w:r w:rsidRPr="00437168">
        <w:rPr>
          <w:b w:val="0"/>
          <w:szCs w:val="28"/>
        </w:rPr>
        <w:t xml:space="preserve"> письменных</w:t>
      </w:r>
      <w:r w:rsidRPr="00437168">
        <w:rPr>
          <w:szCs w:val="28"/>
        </w:rPr>
        <w:t xml:space="preserve"> </w:t>
      </w:r>
      <w:r w:rsidRPr="00437168">
        <w:rPr>
          <w:b w:val="0"/>
          <w:szCs w:val="28"/>
        </w:rPr>
        <w:t xml:space="preserve">обращений граждан </w:t>
      </w:r>
      <w:r w:rsidR="00437168" w:rsidRPr="00437168">
        <w:rPr>
          <w:b w:val="0"/>
          <w:szCs w:val="28"/>
        </w:rPr>
        <w:t>с фактами нарушений обязательных требований  при эксплуатации энергоустановок, с требованиями  проведения проверок в</w:t>
      </w:r>
      <w:proofErr w:type="gramEnd"/>
      <w:r w:rsidR="00437168" w:rsidRPr="00437168">
        <w:rPr>
          <w:b w:val="0"/>
          <w:szCs w:val="28"/>
        </w:rPr>
        <w:t xml:space="preserve"> </w:t>
      </w:r>
      <w:proofErr w:type="gramStart"/>
      <w:r w:rsidR="00437168" w:rsidRPr="00437168">
        <w:rPr>
          <w:b w:val="0"/>
          <w:szCs w:val="28"/>
        </w:rPr>
        <w:t>отношении</w:t>
      </w:r>
      <w:proofErr w:type="gramEnd"/>
      <w:r w:rsidR="00437168" w:rsidRPr="00437168">
        <w:rPr>
          <w:b w:val="0"/>
          <w:szCs w:val="28"/>
        </w:rPr>
        <w:t xml:space="preserve"> юридических лиц</w:t>
      </w:r>
      <w:r w:rsidR="00437168">
        <w:rPr>
          <w:b w:val="0"/>
          <w:szCs w:val="28"/>
        </w:rPr>
        <w:t xml:space="preserve">. </w:t>
      </w:r>
      <w:r w:rsidR="00437168" w:rsidRPr="00E97C1C">
        <w:rPr>
          <w:b w:val="0"/>
          <w:szCs w:val="28"/>
        </w:rPr>
        <w:t>По фактам возникновения угрозы причинения вреда жизни, здоровью граждан проведены три проверки</w:t>
      </w:r>
      <w:r w:rsidR="00E97C1C">
        <w:rPr>
          <w:b w:val="0"/>
          <w:szCs w:val="28"/>
        </w:rPr>
        <w:t>, из них две – совместно с органами прокуратуры</w:t>
      </w:r>
      <w:r w:rsidR="00437168" w:rsidRPr="00437168">
        <w:rPr>
          <w:b w:val="0"/>
          <w:szCs w:val="28"/>
        </w:rPr>
        <w:t xml:space="preserve">, </w:t>
      </w:r>
      <w:r w:rsidR="00E97C1C">
        <w:rPr>
          <w:b w:val="0"/>
          <w:szCs w:val="28"/>
        </w:rPr>
        <w:t>По результатам указанных проверок выявлены нарушения обязательных требований в сфере электроэнергетики, привлечены к ответственности должностные лица</w:t>
      </w:r>
      <w:r w:rsidR="00437168" w:rsidRPr="00437168">
        <w:rPr>
          <w:b w:val="0"/>
          <w:szCs w:val="28"/>
        </w:rPr>
        <w:t>.</w:t>
      </w:r>
    </w:p>
    <w:p w:rsidR="007A6A0B" w:rsidRPr="007A6A0B" w:rsidRDefault="00437168" w:rsidP="007A6A0B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437168">
        <w:rPr>
          <w:b w:val="0"/>
          <w:szCs w:val="28"/>
        </w:rPr>
        <w:t xml:space="preserve">На сайте Нижне-Волжского управления Ростехнадзора </w:t>
      </w:r>
      <w:r>
        <w:rPr>
          <w:b w:val="0"/>
          <w:szCs w:val="28"/>
        </w:rPr>
        <w:t>р</w:t>
      </w:r>
      <w:r w:rsidR="00A93AE0" w:rsidRPr="00437168">
        <w:rPr>
          <w:b w:val="0"/>
          <w:szCs w:val="28"/>
        </w:rPr>
        <w:t xml:space="preserve">азмещена информация о проведенной отделом проверке хода подготовки  </w:t>
      </w:r>
      <w:r w:rsidR="007A6A0B">
        <w:rPr>
          <w:b w:val="0"/>
          <w:szCs w:val="28"/>
        </w:rPr>
        <w:t xml:space="preserve">к осенне-зимнему периоду </w:t>
      </w:r>
      <w:r w:rsidR="007A6A0B" w:rsidRPr="00437168">
        <w:rPr>
          <w:b w:val="0"/>
          <w:szCs w:val="28"/>
        </w:rPr>
        <w:t>2020-2021</w:t>
      </w:r>
      <w:r w:rsidR="007A6A0B">
        <w:rPr>
          <w:b w:val="0"/>
          <w:szCs w:val="28"/>
        </w:rPr>
        <w:t xml:space="preserve"> </w:t>
      </w:r>
      <w:r w:rsidR="007A6A0B" w:rsidRPr="007A6A0B">
        <w:rPr>
          <w:b w:val="0"/>
          <w:szCs w:val="28"/>
        </w:rPr>
        <w:t>годов н</w:t>
      </w:r>
      <w:proofErr w:type="gramStart"/>
      <w:r w:rsidR="007A6A0B" w:rsidRPr="007A6A0B">
        <w:rPr>
          <w:b w:val="0"/>
          <w:szCs w:val="28"/>
        </w:rPr>
        <w:t xml:space="preserve">а </w:t>
      </w:r>
      <w:r w:rsidR="00A93AE0" w:rsidRPr="007A6A0B">
        <w:rPr>
          <w:b w:val="0"/>
          <w:szCs w:val="28"/>
        </w:rPr>
        <w:t>ООО</w:t>
      </w:r>
      <w:proofErr w:type="gramEnd"/>
      <w:r w:rsidR="00A93AE0" w:rsidRPr="007A6A0B">
        <w:rPr>
          <w:b w:val="0"/>
          <w:szCs w:val="28"/>
        </w:rPr>
        <w:t xml:space="preserve"> «ЛУКОЙЛ-Волгоградэне</w:t>
      </w:r>
      <w:r w:rsidR="007A6A0B" w:rsidRPr="007A6A0B">
        <w:rPr>
          <w:b w:val="0"/>
          <w:szCs w:val="28"/>
        </w:rPr>
        <w:t xml:space="preserve">рго» в лице Волгоградская ТЭЦ-2. </w:t>
      </w:r>
      <w:r w:rsidR="007A6A0B">
        <w:rPr>
          <w:b w:val="0"/>
          <w:szCs w:val="28"/>
        </w:rPr>
        <w:t xml:space="preserve">Также </w:t>
      </w:r>
      <w:r w:rsidR="007A6A0B" w:rsidRPr="007A6A0B">
        <w:rPr>
          <w:b w:val="0"/>
          <w:szCs w:val="28"/>
        </w:rPr>
        <w:t xml:space="preserve">на официальном сайте Управления </w:t>
      </w:r>
      <w:r w:rsidR="007A6A0B">
        <w:rPr>
          <w:b w:val="0"/>
          <w:szCs w:val="28"/>
        </w:rPr>
        <w:t xml:space="preserve">размещена </w:t>
      </w:r>
      <w:r w:rsidR="007A6A0B" w:rsidRPr="007A6A0B">
        <w:rPr>
          <w:b w:val="0"/>
          <w:szCs w:val="28"/>
        </w:rPr>
        <w:t>информации о фактах нарушений подконтрольными организациями  обязательных требований (проверка филиала ПАО «</w:t>
      </w:r>
      <w:proofErr w:type="spellStart"/>
      <w:r w:rsidR="007A6A0B" w:rsidRPr="007A6A0B">
        <w:rPr>
          <w:b w:val="0"/>
          <w:szCs w:val="28"/>
        </w:rPr>
        <w:t>Россети</w:t>
      </w:r>
      <w:proofErr w:type="spellEnd"/>
      <w:r w:rsidR="007A6A0B" w:rsidRPr="007A6A0B">
        <w:rPr>
          <w:b w:val="0"/>
          <w:szCs w:val="28"/>
        </w:rPr>
        <w:t xml:space="preserve"> Юг» «Астраханьэнерго» и проверка объектов реконструкции Астраханского газового комплекса ООО «Газпром </w:t>
      </w:r>
      <w:proofErr w:type="spellStart"/>
      <w:r w:rsidR="007A6A0B" w:rsidRPr="007A6A0B">
        <w:rPr>
          <w:b w:val="0"/>
          <w:szCs w:val="28"/>
        </w:rPr>
        <w:t>инвест</w:t>
      </w:r>
      <w:proofErr w:type="spellEnd"/>
      <w:r w:rsidR="007A6A0B" w:rsidRPr="007A6A0B">
        <w:rPr>
          <w:b w:val="0"/>
          <w:szCs w:val="28"/>
        </w:rPr>
        <w:t>»).</w:t>
      </w:r>
    </w:p>
    <w:p w:rsidR="007A6A0B" w:rsidRDefault="00A93AE0" w:rsidP="007A6A0B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7A6A0B">
        <w:rPr>
          <w:b w:val="0"/>
          <w:szCs w:val="28"/>
        </w:rPr>
        <w:lastRenderedPageBreak/>
        <w:t xml:space="preserve">Ежемесячно </w:t>
      </w:r>
      <w:r w:rsidR="007A6A0B" w:rsidRPr="007A6A0B">
        <w:rPr>
          <w:b w:val="0"/>
          <w:szCs w:val="28"/>
        </w:rPr>
        <w:t>на подконтрольные предприятия направляется</w:t>
      </w:r>
      <w:r w:rsidR="007A6A0B">
        <w:rPr>
          <w:b w:val="0"/>
          <w:szCs w:val="28"/>
        </w:rPr>
        <w:t xml:space="preserve"> информация (а также размещается на сайте управления) о состоянии </w:t>
      </w:r>
      <w:r w:rsidRPr="00437168">
        <w:rPr>
          <w:b w:val="0"/>
          <w:szCs w:val="28"/>
        </w:rPr>
        <w:t>аварийности и производственного травматизма, с требованиями усиления контроля,  повышения уровня организации работ и соблюдения требований</w:t>
      </w:r>
      <w:r w:rsidR="007A6A0B">
        <w:rPr>
          <w:b w:val="0"/>
          <w:szCs w:val="28"/>
        </w:rPr>
        <w:t xml:space="preserve"> безопасности (248 организаций), по </w:t>
      </w:r>
      <w:proofErr w:type="gramStart"/>
      <w:r w:rsidR="007A6A0B">
        <w:rPr>
          <w:b w:val="0"/>
          <w:szCs w:val="28"/>
        </w:rPr>
        <w:t>результатам</w:t>
      </w:r>
      <w:proofErr w:type="gramEnd"/>
      <w:r w:rsidR="007A6A0B">
        <w:rPr>
          <w:b w:val="0"/>
          <w:szCs w:val="28"/>
        </w:rPr>
        <w:t xml:space="preserve"> изучения которых о</w:t>
      </w:r>
      <w:r w:rsidRPr="00437168">
        <w:rPr>
          <w:b w:val="0"/>
          <w:szCs w:val="28"/>
        </w:rPr>
        <w:t>рганизациями разраб</w:t>
      </w:r>
      <w:r w:rsidR="007A6A0B">
        <w:rPr>
          <w:b w:val="0"/>
          <w:szCs w:val="28"/>
        </w:rPr>
        <w:t>атываются</w:t>
      </w:r>
      <w:r w:rsidRPr="00437168">
        <w:rPr>
          <w:b w:val="0"/>
          <w:szCs w:val="28"/>
        </w:rPr>
        <w:t xml:space="preserve"> мероприятия по снижению </w:t>
      </w:r>
      <w:proofErr w:type="spellStart"/>
      <w:r w:rsidRPr="00437168">
        <w:rPr>
          <w:b w:val="0"/>
          <w:szCs w:val="28"/>
        </w:rPr>
        <w:t>электротравматизма</w:t>
      </w:r>
      <w:proofErr w:type="spellEnd"/>
      <w:r w:rsidRPr="00437168">
        <w:rPr>
          <w:b w:val="0"/>
          <w:szCs w:val="28"/>
        </w:rPr>
        <w:t>.</w:t>
      </w:r>
    </w:p>
    <w:p w:rsidR="00A93AE0" w:rsidRPr="00437168" w:rsidRDefault="00A93AE0" w:rsidP="007A6A0B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437168">
        <w:rPr>
          <w:b w:val="0"/>
          <w:szCs w:val="28"/>
        </w:rPr>
        <w:t xml:space="preserve">Ежемесячно  </w:t>
      </w:r>
      <w:r w:rsidR="007A6A0B">
        <w:rPr>
          <w:b w:val="0"/>
          <w:szCs w:val="28"/>
        </w:rPr>
        <w:t xml:space="preserve">работники Управления </w:t>
      </w:r>
      <w:r w:rsidRPr="00437168">
        <w:rPr>
          <w:b w:val="0"/>
          <w:szCs w:val="28"/>
        </w:rPr>
        <w:t>принима</w:t>
      </w:r>
      <w:r w:rsidR="007A6A0B">
        <w:rPr>
          <w:b w:val="0"/>
          <w:szCs w:val="28"/>
        </w:rPr>
        <w:t>ют</w:t>
      </w:r>
      <w:r w:rsidRPr="00437168">
        <w:rPr>
          <w:b w:val="0"/>
          <w:szCs w:val="28"/>
        </w:rPr>
        <w:t xml:space="preserve"> участие в заседаниях Штаба по обеспечению безопасности электроснабжения потребителей Волгоградской области, в Областной межведомственной комиссии по подготовке объектов ЖКХ и социальной сферы </w:t>
      </w:r>
      <w:r w:rsidR="007A6A0B">
        <w:rPr>
          <w:b w:val="0"/>
          <w:szCs w:val="28"/>
        </w:rPr>
        <w:t>субъектов</w:t>
      </w:r>
      <w:r w:rsidRPr="00437168">
        <w:rPr>
          <w:b w:val="0"/>
          <w:szCs w:val="28"/>
        </w:rPr>
        <w:t xml:space="preserve"> к работе в </w:t>
      </w:r>
      <w:r w:rsidR="007A6A0B">
        <w:rPr>
          <w:b w:val="0"/>
          <w:szCs w:val="28"/>
        </w:rPr>
        <w:t>осенне-зимний период</w:t>
      </w:r>
      <w:r w:rsidRPr="00437168">
        <w:rPr>
          <w:b w:val="0"/>
          <w:szCs w:val="28"/>
        </w:rPr>
        <w:t xml:space="preserve"> 2020-2021</w:t>
      </w:r>
      <w:r w:rsidR="007A6A0B">
        <w:rPr>
          <w:b w:val="0"/>
          <w:szCs w:val="28"/>
        </w:rPr>
        <w:t xml:space="preserve"> годов</w:t>
      </w:r>
      <w:r w:rsidRPr="00437168">
        <w:rPr>
          <w:b w:val="0"/>
          <w:szCs w:val="28"/>
        </w:rPr>
        <w:t xml:space="preserve">, которые проводятся в профильных комитетах администрации </w:t>
      </w:r>
      <w:r w:rsidR="007A6A0B">
        <w:rPr>
          <w:b w:val="0"/>
          <w:szCs w:val="28"/>
        </w:rPr>
        <w:t>субъектов</w:t>
      </w:r>
      <w:r w:rsidRPr="00437168">
        <w:rPr>
          <w:b w:val="0"/>
          <w:szCs w:val="28"/>
        </w:rPr>
        <w:t xml:space="preserve"> с участием руководителей организаций электроэнергетики, теплоснабжающих организаций.</w:t>
      </w:r>
    </w:p>
    <w:p w:rsidR="00A93AE0" w:rsidRPr="00437168" w:rsidRDefault="00A93AE0" w:rsidP="00437168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 w:rsidRPr="00437168">
        <w:rPr>
          <w:b w:val="0"/>
          <w:szCs w:val="28"/>
        </w:rPr>
        <w:t>В отчетном периоде на заседаниях рассматривались вопросы подготовки субъектов электроэнергетики и объектов ЖКХ и социальной сферы к работе в ОЗП 2020-2021</w:t>
      </w:r>
      <w:r w:rsidR="007A6A0B">
        <w:rPr>
          <w:b w:val="0"/>
          <w:szCs w:val="28"/>
        </w:rPr>
        <w:t xml:space="preserve"> годов</w:t>
      </w:r>
      <w:r w:rsidRPr="00437168">
        <w:rPr>
          <w:b w:val="0"/>
          <w:szCs w:val="28"/>
        </w:rPr>
        <w:t xml:space="preserve">. </w:t>
      </w:r>
    </w:p>
    <w:p w:rsidR="00A93AE0" w:rsidRPr="00A93AE0" w:rsidRDefault="00A93AE0" w:rsidP="00A93AE0">
      <w:pPr>
        <w:pStyle w:val="ConsPlusTitle"/>
        <w:ind w:firstLine="708"/>
        <w:jc w:val="center"/>
        <w:rPr>
          <w:b w:val="0"/>
          <w:sz w:val="25"/>
          <w:szCs w:val="25"/>
        </w:rPr>
      </w:pPr>
    </w:p>
    <w:sectPr w:rsidR="00A93AE0" w:rsidRPr="00A93AE0" w:rsidSect="00961F09">
      <w:pgSz w:w="11906" w:h="16838"/>
      <w:pgMar w:top="680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A1"/>
    <w:multiLevelType w:val="hybridMultilevel"/>
    <w:tmpl w:val="1ED66FD8"/>
    <w:lvl w:ilvl="0" w:tplc="AAEC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5152"/>
    <w:multiLevelType w:val="hybridMultilevel"/>
    <w:tmpl w:val="B3EA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5E"/>
    <w:rsid w:val="00021114"/>
    <w:rsid w:val="000A012D"/>
    <w:rsid w:val="000B32B9"/>
    <w:rsid w:val="00162000"/>
    <w:rsid w:val="0019707C"/>
    <w:rsid w:val="001D05BE"/>
    <w:rsid w:val="00242E01"/>
    <w:rsid w:val="002B6B95"/>
    <w:rsid w:val="002D186E"/>
    <w:rsid w:val="002D7278"/>
    <w:rsid w:val="00301B33"/>
    <w:rsid w:val="003E1C35"/>
    <w:rsid w:val="00407FBE"/>
    <w:rsid w:val="004311A5"/>
    <w:rsid w:val="00437168"/>
    <w:rsid w:val="004927C9"/>
    <w:rsid w:val="004A640A"/>
    <w:rsid w:val="00526929"/>
    <w:rsid w:val="00531ED4"/>
    <w:rsid w:val="00586D67"/>
    <w:rsid w:val="005D391E"/>
    <w:rsid w:val="006473FB"/>
    <w:rsid w:val="006E06DA"/>
    <w:rsid w:val="007A6A0B"/>
    <w:rsid w:val="00810C42"/>
    <w:rsid w:val="00832ECA"/>
    <w:rsid w:val="00845156"/>
    <w:rsid w:val="008779AB"/>
    <w:rsid w:val="008C54BE"/>
    <w:rsid w:val="008E5D8C"/>
    <w:rsid w:val="009450DC"/>
    <w:rsid w:val="00961F09"/>
    <w:rsid w:val="009C0C43"/>
    <w:rsid w:val="00A93AE0"/>
    <w:rsid w:val="00AC3453"/>
    <w:rsid w:val="00B400E1"/>
    <w:rsid w:val="00C058A8"/>
    <w:rsid w:val="00D42ED6"/>
    <w:rsid w:val="00D44EF1"/>
    <w:rsid w:val="00D82505"/>
    <w:rsid w:val="00DF1944"/>
    <w:rsid w:val="00DF4F40"/>
    <w:rsid w:val="00E2156B"/>
    <w:rsid w:val="00E97C1C"/>
    <w:rsid w:val="00EB0342"/>
    <w:rsid w:val="00EE7A5E"/>
    <w:rsid w:val="00FA7903"/>
    <w:rsid w:val="00FB012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10</cp:revision>
  <cp:lastPrinted>2020-09-01T14:47:00Z</cp:lastPrinted>
  <dcterms:created xsi:type="dcterms:W3CDTF">2020-10-12T06:12:00Z</dcterms:created>
  <dcterms:modified xsi:type="dcterms:W3CDTF">2020-10-20T11:29:00Z</dcterms:modified>
</cp:coreProperties>
</file>