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C5" w:rsidRDefault="008704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73BC0" w:rsidRDefault="00A73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4998"/>
        <w:gridCol w:w="4576"/>
        <w:gridCol w:w="236"/>
      </w:tblGrid>
      <w:tr w:rsidR="00A73BC0" w:rsidTr="007D1D47">
        <w:tc>
          <w:tcPr>
            <w:tcW w:w="9574" w:type="dxa"/>
            <w:gridSpan w:val="2"/>
            <w:shd w:val="clear" w:color="auto" w:fill="auto"/>
          </w:tcPr>
          <w:p w:rsidR="00A73BC0" w:rsidRDefault="00A73BC0" w:rsidP="007D1D47">
            <w:pPr>
              <w:spacing w:after="0" w:line="240" w:lineRule="auto"/>
              <w:jc w:val="center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sz w:val="28"/>
                <w:szCs w:val="28"/>
              </w:rPr>
              <w:t>Оформляется на фирменном бланке организации</w:t>
            </w:r>
          </w:p>
          <w:p w:rsidR="00A73BC0" w:rsidRDefault="00A73BC0" w:rsidP="007D1D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A73BC0" w:rsidRDefault="00A73BC0" w:rsidP="007D1D47"/>
        </w:tc>
      </w:tr>
      <w:tr w:rsidR="00A73BC0" w:rsidTr="007D1D47">
        <w:trPr>
          <w:trHeight w:val="450"/>
        </w:trPr>
        <w:tc>
          <w:tcPr>
            <w:tcW w:w="4998" w:type="dxa"/>
          </w:tcPr>
          <w:p w:rsidR="00A73BC0" w:rsidRDefault="00A73BC0" w:rsidP="007D1D47">
            <w:pPr>
              <w:spacing w:after="0" w:line="240" w:lineRule="auto"/>
              <w:jc w:val="center"/>
              <w:rPr>
                <w:rFonts w:ascii="Tempora LGC Uni" w:hAnsi="Tempora LGC Uni"/>
                <w:sz w:val="26"/>
                <w:szCs w:val="26"/>
              </w:rPr>
            </w:pPr>
          </w:p>
        </w:tc>
        <w:tc>
          <w:tcPr>
            <w:tcW w:w="4812" w:type="dxa"/>
            <w:gridSpan w:val="2"/>
          </w:tcPr>
          <w:p w:rsidR="00A73BC0" w:rsidRDefault="00A73BC0" w:rsidP="007D1D47">
            <w:pPr>
              <w:spacing w:after="0" w:line="240" w:lineRule="auto"/>
              <w:ind w:left="57" w:right="5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Нижне-Волжское Управление</w:t>
            </w:r>
          </w:p>
          <w:p w:rsidR="00A73BC0" w:rsidRDefault="00A73BC0" w:rsidP="007D1D47">
            <w:pPr>
              <w:spacing w:after="0" w:line="240" w:lineRule="auto"/>
              <w:ind w:left="57" w:right="5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Федеральной службы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A73BC0" w:rsidRDefault="00A73BC0" w:rsidP="007D1D47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3BC0" w:rsidRDefault="00A73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BC0" w:rsidRDefault="00A73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4C5" w:rsidRDefault="00CD1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8704C5" w:rsidRDefault="00CD1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 исправлении допущенных опечаток и ошибок в сведениях, содержащихся в реестре аттестованных лиц</w:t>
      </w:r>
    </w:p>
    <w:p w:rsidR="008704C5" w:rsidRDefault="008704C5">
      <w:pPr>
        <w:spacing w:after="6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6095"/>
      </w:tblGrid>
      <w:tr w:rsidR="008704C5">
        <w:trPr>
          <w:trHeight w:val="422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аттестованном лице</w:t>
            </w:r>
          </w:p>
          <w:p w:rsidR="008704C5" w:rsidRDefault="008704C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8704C5">
        <w:trPr>
          <w:trHeight w:val="6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8704C5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4C5">
        <w:trPr>
          <w:trHeight w:val="60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 рождения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8704C5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4C5">
        <w:trPr>
          <w:trHeight w:val="46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Страховой номер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лицевого  (СНИЛС)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8704C5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4C5">
        <w:trPr>
          <w:trHeight w:val="11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 (серия, номер, кем выдан, дата выдачи)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8704C5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4C5">
        <w:trPr>
          <w:trHeight w:val="5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8704C5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4C5">
        <w:trPr>
          <w:trHeight w:val="5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8704C5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4C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CD18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C5" w:rsidRDefault="008704C5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704C5" w:rsidRDefault="008704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4C5" w:rsidRDefault="00CD184C">
      <w:pPr>
        <w:spacing w:after="0" w:line="240" w:lineRule="auto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 xml:space="preserve">В соответствии с пунктом 62 Положения об аттестации в области промышленной безопасности, по вопросам безопасности </w:t>
      </w:r>
      <w:proofErr w:type="spellStart"/>
      <w:proofErr w:type="gramStart"/>
      <w:r>
        <w:rPr>
          <w:rFonts w:ascii="Tempora LGC Uni" w:hAnsi="Tempora LGC Uni"/>
          <w:sz w:val="28"/>
          <w:szCs w:val="28"/>
        </w:rPr>
        <w:t>безопасности</w:t>
      </w:r>
      <w:proofErr w:type="spellEnd"/>
      <w:proofErr w:type="gramEnd"/>
      <w:r>
        <w:rPr>
          <w:rFonts w:ascii="Tempora LGC Uni" w:hAnsi="Tempora LGC Uni"/>
          <w:sz w:val="28"/>
          <w:szCs w:val="28"/>
        </w:rPr>
        <w:t xml:space="preserve"> гидротехнических сооружений, безопасности  в сфере  электроэнергетики, утвержденного постановлением Правительства Российской феде</w:t>
      </w:r>
      <w:r>
        <w:rPr>
          <w:rFonts w:ascii="Tempora LGC Uni" w:hAnsi="Tempora LGC Uni"/>
          <w:sz w:val="28"/>
          <w:szCs w:val="28"/>
        </w:rPr>
        <w:t>рации от 13 января 2023 г. № 13, прошу исправить допущенные опечатки и (или) ошибки в сведениях, содержащихся в реестре аттестованных лиц:</w:t>
      </w:r>
    </w:p>
    <w:p w:rsidR="008704C5" w:rsidRDefault="008704C5">
      <w:pPr>
        <w:spacing w:after="0" w:line="240" w:lineRule="auto"/>
        <w:rPr>
          <w:sz w:val="28"/>
          <w:szCs w:val="28"/>
        </w:rPr>
      </w:pPr>
    </w:p>
    <w:p w:rsidR="008704C5" w:rsidRDefault="00CD184C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Номер и дата протокола (реестровой записи):___________________________</w:t>
      </w:r>
    </w:p>
    <w:p w:rsidR="008704C5" w:rsidRDefault="00CD184C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Информация, подтверждающая наличие опечаток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(или) ошибок:</w:t>
      </w:r>
    </w:p>
    <w:p w:rsidR="008704C5" w:rsidRDefault="00CD184C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8704C5" w:rsidRDefault="008704C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704C5" w:rsidRDefault="00CD184C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 получения уведомления об исправлении (об отказе в исправлении) допущенных опечаток и ошибок в сведен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иях, содержащихся в реестре аттестованных лиц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704C5" w:rsidRDefault="008704C5">
      <w:pPr>
        <w:spacing w:after="0" w:line="240" w:lineRule="auto"/>
        <w:rPr>
          <w:sz w:val="28"/>
          <w:szCs w:val="28"/>
        </w:rPr>
      </w:pPr>
    </w:p>
    <w:p w:rsidR="008704C5" w:rsidRDefault="00CD18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□  в территориальном управлении Федеральной службы по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технологическому и атомному надзору;</w:t>
      </w:r>
    </w:p>
    <w:p w:rsidR="008704C5" w:rsidRDefault="00CD18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□ посредством почтового отправления;</w:t>
      </w:r>
    </w:p>
    <w:p w:rsidR="008704C5" w:rsidRDefault="00CD18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□ в виде эл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ектронного документа.</w:t>
      </w:r>
    </w:p>
    <w:p w:rsidR="008704C5" w:rsidRDefault="008704C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704C5" w:rsidRDefault="00870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4C5" w:rsidRDefault="008704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4C5" w:rsidRDefault="008704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4C5" w:rsidRDefault="00CD184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подачи заявления и подпись заявителя:  </w:t>
      </w:r>
    </w:p>
    <w:p w:rsidR="008704C5" w:rsidRDefault="00CD184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Дата: «___»___________20 __г.  </w:t>
      </w:r>
    </w:p>
    <w:p w:rsidR="008704C5" w:rsidRDefault="00CD184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Подпись: _____________________</w:t>
      </w:r>
    </w:p>
    <w:p w:rsidR="008704C5" w:rsidRDefault="00CD184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Расшифровка подписи: _________________________.</w:t>
      </w:r>
    </w:p>
    <w:sectPr w:rsidR="008704C5" w:rsidSect="00CD184C"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C5"/>
    <w:rsid w:val="008704C5"/>
    <w:rsid w:val="00A73BC0"/>
    <w:rsid w:val="00C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A70725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Запащикова Ольга Александровна</dc:creator>
  <dc:description/>
  <cp:lastModifiedBy>Листопад Лидия Михайловна</cp:lastModifiedBy>
  <cp:revision>8</cp:revision>
  <dcterms:created xsi:type="dcterms:W3CDTF">2025-10-29T12:12:00Z</dcterms:created>
  <dcterms:modified xsi:type="dcterms:W3CDTF">2025-11-10T11:11:00Z</dcterms:modified>
  <dc:language>ru-RU</dc:language>
</cp:coreProperties>
</file>